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交通、住宿情况及参会回执</w:t>
      </w: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依照目前新冠疫情的形势，CENet2021可以如期线下举行，不排除后期如果风险提升，临时取消线下开会的可能性，望大家理解。由于会议举办地广西河池交通不便，现就参会交通及住宿等情况公布如下，大家可以自行选择，如需参会请如实填写下方回执表，并于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9月30日前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回传至大会邮箱：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instrText xml:space="preserve"> HYPERLINK "mailto:tocenet@163.com便于确定人数，过后不再受理。" </w:instrTex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eastAsia"/>
          <w:b w:val="0"/>
          <w:bCs w:val="0"/>
          <w:sz w:val="24"/>
          <w:szCs w:val="32"/>
          <w:lang w:val="en-US" w:eastAsia="zh-CN"/>
        </w:rPr>
        <w:t>tocenet@163.com</w:t>
      </w:r>
      <w:r>
        <w:rPr>
          <w:rStyle w:val="5"/>
          <w:rFonts w:hint="eastAsia"/>
          <w:b w:val="0"/>
          <w:bCs w:val="0"/>
          <w:color w:val="auto"/>
          <w:sz w:val="24"/>
          <w:szCs w:val="32"/>
          <w:u w:val="none"/>
          <w:lang w:val="en-US" w:eastAsia="zh-CN"/>
        </w:rPr>
        <w:t>便于确定人数，过后不再受理。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fldChar w:fldCharType="end"/>
      </w:r>
    </w:p>
    <w:p>
      <w:pPr>
        <w:ind w:firstLine="480" w:firstLineChars="2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会议初步日程：</w:t>
      </w:r>
    </w:p>
    <w:p>
      <w:p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10月21日：全国各地前往河池（便于需要提前到达河池的参会者）</w:t>
      </w:r>
    </w:p>
    <w:p>
      <w:p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10月22日：会议签到（地点：河池学院内；时间：下午2点到晚9点）</w:t>
      </w:r>
    </w:p>
    <w:p>
      <w:p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10月23日：大会报告及分会场报告</w:t>
      </w:r>
    </w:p>
    <w:p>
      <w:pPr>
        <w:jc w:val="lef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10月24日：会后一日游（当地特色景点：棉花天坑及长生洞景区）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交通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由于河池没有直达的机场，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最近的机场位于柳州</w:t>
      </w:r>
      <w:r>
        <w:rPr>
          <w:rFonts w:hint="eastAsia"/>
          <w:b/>
          <w:bCs/>
          <w:sz w:val="24"/>
          <w:szCs w:val="32"/>
          <w:lang w:val="en-US" w:eastAsia="zh-CN"/>
        </w:rPr>
        <w:t>，组委会为方便大家前往河池，特意安排2个机场接机（具体车牌及停靠地后期公布），如果有需要的参会者可以根据接机时间安排机票。会后不安排统一送机。</w:t>
      </w:r>
    </w:p>
    <w:p>
      <w:pPr>
        <w:numPr>
          <w:ilvl w:val="0"/>
          <w:numId w:val="3"/>
        </w:numPr>
        <w:jc w:val="left"/>
        <w:rPr>
          <w:rFonts w:hint="eastAsia"/>
          <w:b w:val="0"/>
          <w:bCs w:val="0"/>
          <w:color w:val="FF000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32"/>
          <w:lang w:val="en-US" w:eastAsia="zh-CN"/>
        </w:rPr>
        <w:t>柳州机场：10月22日下午5点统一发车前往河池宜州。</w:t>
      </w:r>
    </w:p>
    <w:p>
      <w:pPr>
        <w:numPr>
          <w:ilvl w:val="0"/>
          <w:numId w:val="3"/>
        </w:numPr>
        <w:jc w:val="left"/>
        <w:rPr>
          <w:rFonts w:hint="default"/>
          <w:b w:val="0"/>
          <w:bCs w:val="0"/>
          <w:color w:val="FF000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32"/>
          <w:lang w:val="en-US" w:eastAsia="zh-CN"/>
        </w:rPr>
        <w:t>桂林机场：10月22日下午3点统一发车前往河池宜州。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柳州火车站至河池宜州</w:t>
      </w:r>
    </w:p>
    <w:p>
      <w:pPr>
        <w:jc w:val="left"/>
        <w:rPr>
          <w:color w:val="FF0000"/>
          <w:sz w:val="24"/>
          <w:szCs w:val="32"/>
        </w:rPr>
      </w:pPr>
      <w:r>
        <w:rPr>
          <w:rFonts w:hint="eastAsia"/>
          <w:color w:val="FF0000"/>
          <w:sz w:val="24"/>
          <w:szCs w:val="32"/>
        </w:rPr>
        <w:t>（1）乘坐火车从柳州到宜州（河池学院）：可以乘坐5</w:t>
      </w:r>
      <w:r>
        <w:rPr>
          <w:color w:val="FF0000"/>
          <w:sz w:val="24"/>
          <w:szCs w:val="32"/>
        </w:rPr>
        <w:t>539</w:t>
      </w:r>
      <w:r>
        <w:rPr>
          <w:rFonts w:hint="eastAsia"/>
          <w:color w:val="FF0000"/>
          <w:sz w:val="24"/>
          <w:szCs w:val="32"/>
        </w:rPr>
        <w:t>次（下午1</w:t>
      </w:r>
      <w:r>
        <w:rPr>
          <w:color w:val="FF0000"/>
          <w:sz w:val="24"/>
          <w:szCs w:val="32"/>
        </w:rPr>
        <w:t>6</w:t>
      </w:r>
      <w:r>
        <w:rPr>
          <w:rFonts w:hint="eastAsia"/>
          <w:color w:val="FF0000"/>
          <w:sz w:val="24"/>
          <w:szCs w:val="32"/>
        </w:rPr>
        <w:t>:4</w:t>
      </w:r>
      <w:r>
        <w:rPr>
          <w:color w:val="FF0000"/>
          <w:sz w:val="24"/>
          <w:szCs w:val="32"/>
        </w:rPr>
        <w:t>8</w:t>
      </w:r>
      <w:r>
        <w:rPr>
          <w:rFonts w:hint="eastAsia"/>
          <w:color w:val="FF0000"/>
          <w:sz w:val="24"/>
          <w:szCs w:val="32"/>
        </w:rPr>
        <w:t>发车，旅途时间1小时5</w:t>
      </w:r>
      <w:r>
        <w:rPr>
          <w:color w:val="FF0000"/>
          <w:sz w:val="24"/>
          <w:szCs w:val="32"/>
        </w:rPr>
        <w:t>3</w:t>
      </w:r>
      <w:r>
        <w:rPr>
          <w:rFonts w:hint="eastAsia"/>
          <w:color w:val="FF0000"/>
          <w:sz w:val="24"/>
          <w:szCs w:val="32"/>
        </w:rPr>
        <w:t>分钟）、K</w:t>
      </w:r>
      <w:r>
        <w:rPr>
          <w:color w:val="FF0000"/>
          <w:sz w:val="24"/>
          <w:szCs w:val="32"/>
        </w:rPr>
        <w:t>43</w:t>
      </w:r>
      <w:r>
        <w:rPr>
          <w:rFonts w:hint="eastAsia"/>
          <w:color w:val="FF0000"/>
          <w:sz w:val="24"/>
          <w:szCs w:val="32"/>
        </w:rPr>
        <w:t>次（晚上2</w:t>
      </w:r>
      <w:r>
        <w:rPr>
          <w:color w:val="FF0000"/>
          <w:sz w:val="24"/>
          <w:szCs w:val="32"/>
        </w:rPr>
        <w:t>1</w:t>
      </w:r>
      <w:r>
        <w:rPr>
          <w:rFonts w:hint="eastAsia"/>
          <w:color w:val="FF0000"/>
          <w:sz w:val="24"/>
          <w:szCs w:val="32"/>
        </w:rPr>
        <w:t>:3</w:t>
      </w:r>
      <w:r>
        <w:rPr>
          <w:color w:val="FF0000"/>
          <w:sz w:val="24"/>
          <w:szCs w:val="32"/>
        </w:rPr>
        <w:t>2</w:t>
      </w:r>
      <w:r>
        <w:rPr>
          <w:rFonts w:hint="eastAsia"/>
          <w:color w:val="FF0000"/>
          <w:sz w:val="24"/>
          <w:szCs w:val="32"/>
        </w:rPr>
        <w:t>发车，旅途时间1小时4分钟）和K</w:t>
      </w:r>
      <w:r>
        <w:rPr>
          <w:color w:val="FF0000"/>
          <w:sz w:val="24"/>
          <w:szCs w:val="32"/>
        </w:rPr>
        <w:t>873</w:t>
      </w:r>
      <w:r>
        <w:rPr>
          <w:rFonts w:hint="eastAsia"/>
          <w:color w:val="FF0000"/>
          <w:sz w:val="24"/>
          <w:szCs w:val="32"/>
        </w:rPr>
        <w:t>次（晚上22:1</w:t>
      </w:r>
      <w:r>
        <w:rPr>
          <w:color w:val="FF0000"/>
          <w:sz w:val="24"/>
          <w:szCs w:val="32"/>
        </w:rPr>
        <w:t>5</w:t>
      </w:r>
      <w:r>
        <w:rPr>
          <w:rFonts w:hint="eastAsia"/>
          <w:color w:val="FF0000"/>
          <w:sz w:val="24"/>
          <w:szCs w:val="32"/>
        </w:rPr>
        <w:t>发车，旅途时间1小时4分钟），在宜州火车站打车到酒店。</w:t>
      </w:r>
    </w:p>
    <w:p>
      <w:pPr>
        <w:jc w:val="left"/>
        <w:rPr>
          <w:rFonts w:hint="eastAsia"/>
          <w:color w:val="FF0000"/>
          <w:sz w:val="24"/>
          <w:szCs w:val="32"/>
        </w:rPr>
      </w:pPr>
      <w:r>
        <w:rPr>
          <w:rFonts w:hint="eastAsia"/>
          <w:color w:val="FF0000"/>
          <w:sz w:val="24"/>
          <w:szCs w:val="32"/>
        </w:rPr>
        <w:t>（2）乘坐快巴从柳州到宜州（河池学院）：出火车站前往柳州汽车南站（距离火车站大约8</w:t>
      </w:r>
      <w:r>
        <w:rPr>
          <w:color w:val="FF0000"/>
          <w:sz w:val="24"/>
          <w:szCs w:val="32"/>
        </w:rPr>
        <w:t>00</w:t>
      </w:r>
      <w:r>
        <w:rPr>
          <w:rFonts w:hint="eastAsia"/>
          <w:color w:val="FF0000"/>
          <w:sz w:val="24"/>
          <w:szCs w:val="32"/>
        </w:rPr>
        <w:t>米）乘坐快巴。每天从早上6点半到下午6点左右有多趟快巴往返宜州（旅途时间大约1个半小时）。到宜州汽车服务站打车到酒店。</w:t>
      </w:r>
    </w:p>
    <w:p>
      <w:pPr>
        <w:jc w:val="left"/>
        <w:rPr>
          <w:rFonts w:hint="eastAsia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3、柳州机场自行前往河池宜州</w:t>
      </w:r>
    </w:p>
    <w:p>
      <w:pPr>
        <w:jc w:val="left"/>
        <w:rPr>
          <w:rFonts w:hint="eastAsia"/>
          <w:color w:val="FF0000"/>
          <w:sz w:val="24"/>
          <w:szCs w:val="32"/>
        </w:rPr>
      </w:pPr>
      <w:r>
        <w:rPr>
          <w:rFonts w:hint="eastAsia"/>
          <w:color w:val="FF0000"/>
          <w:sz w:val="24"/>
          <w:szCs w:val="32"/>
        </w:rPr>
        <w:t>从柳州机场：坐机场大巴到柳州汽车南站，乘坐大巴往宜州（河池学院）。或者坐机场大巴到柳州火车站，乘坐火车到宜州（河池学院）。</w:t>
      </w:r>
    </w:p>
    <w:p>
      <w:pPr>
        <w:jc w:val="left"/>
        <w:rPr>
          <w:rFonts w:hint="default" w:eastAsiaTheme="minor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4、</w:t>
      </w: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河池宜州返回柳州</w:t>
      </w:r>
    </w:p>
    <w:p>
      <w:pPr>
        <w:jc w:val="left"/>
        <w:rPr>
          <w:rFonts w:hint="eastAsia"/>
          <w:color w:val="FF0000"/>
          <w:sz w:val="24"/>
          <w:szCs w:val="32"/>
        </w:rPr>
      </w:pPr>
      <w:r>
        <w:rPr>
          <w:rFonts w:hint="eastAsia"/>
          <w:color w:val="FF0000"/>
          <w:sz w:val="24"/>
          <w:szCs w:val="32"/>
        </w:rPr>
        <w:t>宜州到柳州：可在宜州汽车服务站坐大巴到柳州汽车南站（旅途时间大约1个半小时。柳州汽车南站距离柳州火车站约</w:t>
      </w:r>
      <w:r>
        <w:rPr>
          <w:color w:val="FF0000"/>
          <w:sz w:val="24"/>
          <w:szCs w:val="32"/>
        </w:rPr>
        <w:t>800</w:t>
      </w:r>
      <w:r>
        <w:rPr>
          <w:rFonts w:hint="eastAsia"/>
          <w:color w:val="FF0000"/>
          <w:sz w:val="24"/>
          <w:szCs w:val="32"/>
        </w:rPr>
        <w:t>米），也可以坐宜州到柳州火车（由于疫情原因，目前只开通5</w:t>
      </w:r>
      <w:r>
        <w:rPr>
          <w:color w:val="FF0000"/>
          <w:sz w:val="24"/>
          <w:szCs w:val="32"/>
        </w:rPr>
        <w:t>540</w:t>
      </w:r>
      <w:r>
        <w:rPr>
          <w:rFonts w:hint="eastAsia"/>
          <w:color w:val="FF0000"/>
          <w:sz w:val="24"/>
          <w:szCs w:val="32"/>
        </w:rPr>
        <w:t>次列车，上午1</w:t>
      </w:r>
      <w:r>
        <w:rPr>
          <w:color w:val="FF0000"/>
          <w:sz w:val="24"/>
          <w:szCs w:val="32"/>
        </w:rPr>
        <w:t>0</w:t>
      </w:r>
      <w:r>
        <w:rPr>
          <w:rFonts w:hint="eastAsia"/>
          <w:color w:val="FF0000"/>
          <w:sz w:val="24"/>
          <w:szCs w:val="32"/>
        </w:rPr>
        <w:t>:0</w:t>
      </w:r>
      <w:r>
        <w:rPr>
          <w:color w:val="FF0000"/>
          <w:sz w:val="24"/>
          <w:szCs w:val="32"/>
        </w:rPr>
        <w:t>5</w:t>
      </w:r>
      <w:r>
        <w:rPr>
          <w:rFonts w:hint="eastAsia"/>
          <w:color w:val="FF0000"/>
          <w:sz w:val="24"/>
          <w:szCs w:val="32"/>
        </w:rPr>
        <w:t>发车，1</w:t>
      </w:r>
      <w:r>
        <w:rPr>
          <w:color w:val="FF0000"/>
          <w:sz w:val="24"/>
          <w:szCs w:val="32"/>
        </w:rPr>
        <w:t>1</w:t>
      </w:r>
      <w:r>
        <w:rPr>
          <w:rFonts w:hint="eastAsia"/>
          <w:color w:val="FF0000"/>
          <w:sz w:val="24"/>
          <w:szCs w:val="32"/>
        </w:rPr>
        <w:t>:4</w:t>
      </w:r>
      <w:r>
        <w:rPr>
          <w:color w:val="FF0000"/>
          <w:sz w:val="24"/>
          <w:szCs w:val="32"/>
        </w:rPr>
        <w:t>8</w:t>
      </w:r>
      <w:r>
        <w:rPr>
          <w:rFonts w:hint="eastAsia"/>
          <w:color w:val="FF0000"/>
          <w:sz w:val="24"/>
          <w:szCs w:val="32"/>
        </w:rPr>
        <w:t>到达柳州火车站），柳州火车站坐机场大巴可到柳州机场。</w:t>
      </w:r>
    </w:p>
    <w:p>
      <w:pPr>
        <w:jc w:val="left"/>
        <w:rPr>
          <w:rFonts w:hint="eastAsia"/>
          <w:color w:val="FF0000"/>
          <w:sz w:val="24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住宿（住宿请自行预定，协议价）</w:t>
      </w:r>
    </w:p>
    <w:p>
      <w:pPr>
        <w:jc w:val="left"/>
        <w:rPr>
          <w:rFonts w:hint="eastAsia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1.东正国际大酒店（准五星级），离学校约</w:t>
      </w:r>
      <w:r>
        <w:rPr>
          <w:color w:val="auto"/>
          <w:sz w:val="24"/>
          <w:szCs w:val="32"/>
        </w:rPr>
        <w:t>4</w:t>
      </w:r>
      <w:r>
        <w:rPr>
          <w:rFonts w:hint="eastAsia"/>
          <w:color w:val="auto"/>
          <w:sz w:val="24"/>
          <w:szCs w:val="32"/>
        </w:rPr>
        <w:t>公里，普通大床/双床房</w:t>
      </w:r>
      <w:r>
        <w:rPr>
          <w:color w:val="auto"/>
          <w:sz w:val="24"/>
          <w:szCs w:val="32"/>
        </w:rPr>
        <w:t>258</w:t>
      </w:r>
      <w:r>
        <w:rPr>
          <w:rFonts w:hint="eastAsia"/>
          <w:color w:val="auto"/>
          <w:sz w:val="24"/>
          <w:szCs w:val="32"/>
        </w:rPr>
        <w:t>元/晚，豪华大床/双床房</w:t>
      </w:r>
      <w:r>
        <w:rPr>
          <w:color w:val="auto"/>
          <w:sz w:val="24"/>
          <w:szCs w:val="32"/>
        </w:rPr>
        <w:t>278</w:t>
      </w:r>
      <w:r>
        <w:rPr>
          <w:rFonts w:hint="eastAsia"/>
          <w:color w:val="auto"/>
          <w:sz w:val="24"/>
          <w:szCs w:val="32"/>
        </w:rPr>
        <w:t>元/晚。订房电话：</w:t>
      </w:r>
      <w:r>
        <w:rPr>
          <w:color w:val="auto"/>
          <w:sz w:val="24"/>
          <w:szCs w:val="32"/>
        </w:rPr>
        <w:t>0778-3266888</w:t>
      </w:r>
      <w:r>
        <w:rPr>
          <w:rFonts w:hint="eastAsia"/>
          <w:color w:val="auto"/>
          <w:sz w:val="24"/>
          <w:szCs w:val="32"/>
        </w:rPr>
        <w:t>报10月河池学院会议协议价</w:t>
      </w:r>
    </w:p>
    <w:p>
      <w:pPr>
        <w:jc w:val="left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2.三月花国际大酒店（</w:t>
      </w:r>
      <w:r>
        <w:rPr>
          <w:rFonts w:hint="eastAsia"/>
          <w:color w:val="auto"/>
          <w:sz w:val="24"/>
          <w:szCs w:val="32"/>
          <w:lang w:val="en-US" w:eastAsia="zh-CN"/>
        </w:rPr>
        <w:t>四</w:t>
      </w:r>
      <w:r>
        <w:rPr>
          <w:rFonts w:hint="eastAsia"/>
          <w:color w:val="auto"/>
          <w:sz w:val="24"/>
          <w:szCs w:val="32"/>
        </w:rPr>
        <w:t>星级），离学校约</w:t>
      </w:r>
      <w:r>
        <w:rPr>
          <w:color w:val="auto"/>
          <w:sz w:val="24"/>
          <w:szCs w:val="32"/>
        </w:rPr>
        <w:t>4</w:t>
      </w:r>
      <w:r>
        <w:rPr>
          <w:rFonts w:hint="eastAsia"/>
          <w:color w:val="auto"/>
          <w:sz w:val="24"/>
          <w:szCs w:val="32"/>
        </w:rPr>
        <w:t>公里，商务大床/双床房2</w:t>
      </w:r>
      <w:r>
        <w:rPr>
          <w:color w:val="auto"/>
          <w:sz w:val="24"/>
          <w:szCs w:val="32"/>
        </w:rPr>
        <w:t>78</w:t>
      </w:r>
      <w:r>
        <w:rPr>
          <w:rFonts w:hint="eastAsia"/>
          <w:color w:val="auto"/>
          <w:sz w:val="24"/>
          <w:szCs w:val="32"/>
        </w:rPr>
        <w:t>元/晚，智能大床/双床房2</w:t>
      </w:r>
      <w:r>
        <w:rPr>
          <w:color w:val="auto"/>
          <w:sz w:val="24"/>
          <w:szCs w:val="32"/>
        </w:rPr>
        <w:t>80</w:t>
      </w:r>
      <w:r>
        <w:rPr>
          <w:rFonts w:hint="eastAsia"/>
          <w:color w:val="auto"/>
          <w:sz w:val="24"/>
          <w:szCs w:val="32"/>
        </w:rPr>
        <w:t>元/晚。订房电话：</w:t>
      </w:r>
      <w:r>
        <w:rPr>
          <w:color w:val="auto"/>
          <w:sz w:val="24"/>
          <w:szCs w:val="32"/>
        </w:rPr>
        <w:t>0778-3266333</w:t>
      </w:r>
      <w:r>
        <w:rPr>
          <w:rFonts w:hint="eastAsia"/>
          <w:color w:val="auto"/>
          <w:sz w:val="24"/>
          <w:szCs w:val="32"/>
        </w:rPr>
        <w:t>报10月河池学院会议协议价</w:t>
      </w:r>
    </w:p>
    <w:p>
      <w:pPr>
        <w:jc w:val="left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3.君怡大酒店（</w:t>
      </w:r>
      <w:r>
        <w:rPr>
          <w:rFonts w:hint="eastAsia"/>
          <w:color w:val="auto"/>
          <w:sz w:val="24"/>
          <w:szCs w:val="32"/>
          <w:lang w:val="en-US" w:eastAsia="zh-CN"/>
        </w:rPr>
        <w:t>商务型</w:t>
      </w:r>
      <w:r>
        <w:rPr>
          <w:rFonts w:hint="eastAsia"/>
          <w:color w:val="auto"/>
          <w:sz w:val="24"/>
          <w:szCs w:val="32"/>
        </w:rPr>
        <w:t>），离学校约</w:t>
      </w:r>
      <w:r>
        <w:rPr>
          <w:color w:val="auto"/>
          <w:sz w:val="24"/>
          <w:szCs w:val="32"/>
        </w:rPr>
        <w:t>800</w:t>
      </w:r>
      <w:r>
        <w:rPr>
          <w:rFonts w:hint="eastAsia"/>
          <w:color w:val="auto"/>
          <w:sz w:val="24"/>
          <w:szCs w:val="32"/>
        </w:rPr>
        <w:t>米，大床/双床房</w:t>
      </w:r>
      <w:r>
        <w:rPr>
          <w:color w:val="auto"/>
          <w:sz w:val="24"/>
          <w:szCs w:val="32"/>
        </w:rPr>
        <w:t>168</w:t>
      </w:r>
      <w:r>
        <w:rPr>
          <w:rFonts w:hint="eastAsia"/>
          <w:color w:val="auto"/>
          <w:sz w:val="24"/>
          <w:szCs w:val="32"/>
        </w:rPr>
        <w:t>元/晚。订房电话：</w:t>
      </w:r>
      <w:r>
        <w:rPr>
          <w:color w:val="auto"/>
          <w:sz w:val="24"/>
          <w:szCs w:val="32"/>
        </w:rPr>
        <w:t>0778-3222888</w:t>
      </w:r>
    </w:p>
    <w:p>
      <w:pPr>
        <w:jc w:val="left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三、会后旅游</w:t>
      </w:r>
    </w:p>
    <w:p>
      <w:pPr>
        <w:jc w:val="left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国家4A级旅游景区-棉花天坑景区，风景极好，会务组前期已考察，需要有一定的体力。详细行程见附件。</w:t>
      </w:r>
    </w:p>
    <w:p>
      <w:pPr>
        <w:jc w:val="left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四、参会回执（一篇文章允许一位参会代表，请互相转达，勿重复提交）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color w:val="auto"/>
          <w:sz w:val="24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30"/>
        <w:gridCol w:w="1555"/>
        <w:gridCol w:w="1074"/>
        <w:gridCol w:w="1064"/>
        <w:gridCol w:w="1703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4"/>
                <w:vertAlign w:val="baseline"/>
                <w:lang w:val="en-US" w:eastAsia="zh-CN"/>
              </w:rPr>
              <w:t>参会者姓名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4"/>
                <w:vertAlign w:val="baseline"/>
                <w:lang w:val="en-US" w:eastAsia="zh-CN"/>
              </w:rPr>
              <w:t>文章ID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4"/>
                <w:vertAlign w:val="baseline"/>
                <w:lang w:val="en-US" w:eastAsia="zh-CN"/>
              </w:rPr>
              <w:t>是否需要接机（自行前往的请填自行前往，需要乘坐统一大巴车的请填好对应机场）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4"/>
                <w:vertAlign w:val="baseline"/>
                <w:lang w:val="en-US" w:eastAsia="zh-CN"/>
              </w:rPr>
              <w:t>是否参加会后旅游（不需要额外缴费，参加请在后方填入身份证号）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4"/>
                <w:vertAlign w:val="baseline"/>
                <w:lang w:val="en-US" w:eastAsia="zh-CN"/>
              </w:rPr>
              <w:t>是否参加分会场口头报告（参与评奖）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范例：张三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13800000000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需要，22日柳州机场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参加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320XXXXXXXXX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否</w:t>
            </w:r>
            <w:bookmarkStart w:id="0" w:name="_GoBack"/>
            <w:bookmarkEnd w:id="0"/>
          </w:p>
        </w:tc>
      </w:tr>
    </w:tbl>
    <w:p>
      <w:pPr>
        <w:jc w:val="left"/>
        <w:rPr>
          <w:rFonts w:hint="default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b/>
          <w:bCs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E1B66C"/>
    <w:multiLevelType w:val="singleLevel"/>
    <w:tmpl w:val="43E1B66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817DB3E"/>
    <w:multiLevelType w:val="singleLevel"/>
    <w:tmpl w:val="4817DB3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5C304DDC"/>
    <w:multiLevelType w:val="singleLevel"/>
    <w:tmpl w:val="5C304D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74421"/>
    <w:rsid w:val="0FA67D3C"/>
    <w:rsid w:val="56E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2021-09-13T03:38:00Z</dcterms:created>
  <dc:creator>顺子</dc:creator>
  <cp:lastModifiedBy>顺子</cp:lastModifiedBy>
  <dcterms:modified xsi:type="dcterms:W3CDTF">2021-09-13T08:41:54Z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55D23282F5B94F81AA8B84863C1F40CA</vt:lpwstr>
  </property>
</Properties>
</file>